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4F" w:rsidRPr="00623543" w:rsidRDefault="00AD6D4F" w:rsidP="00AD6D4F">
      <w:pPr>
        <w:pStyle w:val="bluetextbox"/>
        <w:tabs>
          <w:tab w:val="left" w:pos="274"/>
        </w:tabs>
        <w:spacing w:line="240" w:lineRule="auto"/>
        <w:ind w:firstLine="454"/>
        <w:jc w:val="center"/>
        <w:rPr>
          <w:rFonts w:ascii="Calibri" w:hAnsi="Calibri" w:cs="Calibri-BoldItalic"/>
          <w:iCs/>
          <w:sz w:val="56"/>
          <w:szCs w:val="56"/>
        </w:rPr>
      </w:pPr>
      <w:r w:rsidRPr="00623543">
        <w:rPr>
          <w:rFonts w:ascii="Calibri" w:hAnsi="Calibri" w:cs="Calibri-BoldItalic"/>
          <w:iCs/>
          <w:sz w:val="56"/>
          <w:szCs w:val="56"/>
        </w:rPr>
        <w:t>2</w:t>
      </w:r>
    </w:p>
    <w:p w:rsidR="00AD6D4F" w:rsidRDefault="00AD6D4F" w:rsidP="00AD6D4F">
      <w:pPr>
        <w:pStyle w:val="BasicParagraph"/>
        <w:tabs>
          <w:tab w:val="left" w:pos="423"/>
        </w:tabs>
        <w:suppressAutoHyphens/>
        <w:spacing w:line="240" w:lineRule="auto"/>
        <w:ind w:firstLine="454"/>
        <w:jc w:val="center"/>
        <w:rPr>
          <w:rFonts w:ascii="Calibri" w:hAnsi="Calibri" w:cs="Calibri-Italic"/>
          <w:b/>
          <w:iCs/>
          <w:sz w:val="26"/>
          <w:szCs w:val="22"/>
        </w:rPr>
      </w:pPr>
    </w:p>
    <w:p w:rsidR="00AD6D4F" w:rsidRPr="00623543" w:rsidRDefault="00AD6D4F" w:rsidP="00AD6D4F">
      <w:pPr>
        <w:pStyle w:val="BasicParagraph"/>
        <w:tabs>
          <w:tab w:val="left" w:pos="423"/>
        </w:tabs>
        <w:suppressAutoHyphens/>
        <w:spacing w:line="240" w:lineRule="auto"/>
        <w:ind w:firstLine="454"/>
        <w:jc w:val="center"/>
        <w:rPr>
          <w:rFonts w:ascii="Calibri" w:hAnsi="Calibri" w:cs="Calibri-Italic"/>
          <w:b/>
          <w:iCs/>
          <w:sz w:val="26"/>
          <w:szCs w:val="22"/>
        </w:rPr>
      </w:pPr>
      <w:r w:rsidRPr="00623543">
        <w:rPr>
          <w:rFonts w:ascii="Calibri" w:hAnsi="Calibri" w:cs="Calibri-Italic"/>
          <w:b/>
          <w:iCs/>
          <w:sz w:val="26"/>
          <w:szCs w:val="22"/>
        </w:rPr>
        <w:t xml:space="preserve"> </w:t>
      </w:r>
      <w:r w:rsidRPr="00623543">
        <w:rPr>
          <w:rFonts w:ascii="Calibri" w:hAnsi="Calibri" w:cs="Calibri-BoldItalic"/>
          <w:b/>
          <w:i/>
          <w:iCs/>
          <w:sz w:val="28"/>
        </w:rPr>
        <w:t>Is your family the indoor or outdoor type?</w:t>
      </w:r>
    </w:p>
    <w:p w:rsidR="00AD6D4F" w:rsidRPr="00623543" w:rsidRDefault="00AD6D4F" w:rsidP="00AD6D4F">
      <w:pPr>
        <w:pStyle w:val="BasicParagraph"/>
        <w:spacing w:line="360" w:lineRule="auto"/>
        <w:ind w:firstLine="454"/>
        <w:jc w:val="center"/>
        <w:rPr>
          <w:rFonts w:ascii="Calibri" w:hAnsi="Calibri" w:cs="MinionPro-It"/>
          <w:iCs/>
          <w:sz w:val="26"/>
          <w:szCs w:val="17"/>
        </w:rPr>
      </w:pPr>
    </w:p>
    <w:p w:rsidR="00AD6D4F" w:rsidRPr="00623543" w:rsidRDefault="00AD6D4F" w:rsidP="00AD6D4F">
      <w:pPr>
        <w:pStyle w:val="bluetextbox"/>
        <w:tabs>
          <w:tab w:val="left" w:pos="359"/>
        </w:tabs>
        <w:spacing w:after="240" w:line="360" w:lineRule="auto"/>
        <w:ind w:firstLine="454"/>
        <w:jc w:val="both"/>
        <w:rPr>
          <w:rFonts w:ascii="Calibri" w:hAnsi="Calibri" w:cs="MinionPro-It"/>
          <w:b w:val="0"/>
          <w:bCs w:val="0"/>
          <w:iCs/>
          <w:sz w:val="24"/>
          <w:szCs w:val="17"/>
        </w:rPr>
      </w:pP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Everyone in my family is the outdoor type and we are all good at sports. My parents are good at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cyan"/>
        </w:rPr>
        <w:t>badminton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, my sister is very good at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yellow"/>
        </w:rPr>
        <w:t>tennis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, and I am good at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green"/>
        </w:rPr>
        <w:t>rollerblading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. We are not experts, but we are good. </w:t>
      </w:r>
    </w:p>
    <w:p w:rsidR="00AD6D4F" w:rsidRPr="00623543" w:rsidRDefault="00AD6D4F" w:rsidP="00AD6D4F">
      <w:pPr>
        <w:pStyle w:val="bluetextbox"/>
        <w:tabs>
          <w:tab w:val="left" w:pos="359"/>
        </w:tabs>
        <w:spacing w:after="240" w:line="360" w:lineRule="auto"/>
        <w:ind w:firstLine="454"/>
        <w:jc w:val="both"/>
        <w:rPr>
          <w:rFonts w:ascii="Calibri" w:hAnsi="Calibri" w:cs="MinionPro-It"/>
          <w:b w:val="0"/>
          <w:bCs w:val="0"/>
          <w:iCs/>
          <w:sz w:val="24"/>
          <w:szCs w:val="17"/>
        </w:rPr>
      </w:pP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My parents’ hobby is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cyan"/>
        </w:rPr>
        <w:t>badminton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 and they play every morning in a park near our house. They usually play doubles, and they are the champions in our apartment complex. They have won several trophies in tournaments at our local health club.</w:t>
      </w:r>
    </w:p>
    <w:p w:rsidR="00AD6D4F" w:rsidRPr="00623543" w:rsidRDefault="00AD6D4F" w:rsidP="00AD6D4F">
      <w:pPr>
        <w:pStyle w:val="bluetextbox"/>
        <w:tabs>
          <w:tab w:val="left" w:pos="359"/>
        </w:tabs>
        <w:spacing w:after="240" w:line="360" w:lineRule="auto"/>
        <w:ind w:firstLine="454"/>
        <w:jc w:val="both"/>
        <w:rPr>
          <w:rFonts w:ascii="Calibri" w:hAnsi="Calibri" w:cs="MinionPro-It"/>
          <w:b w:val="0"/>
          <w:bCs w:val="0"/>
          <w:iCs/>
          <w:sz w:val="24"/>
          <w:szCs w:val="17"/>
        </w:rPr>
      </w:pP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My older sister is into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yellow"/>
        </w:rPr>
        <w:t>tennis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. She’s pretty good. She’s been taking lessons for about four years. In the beginning, she was a slow learner, but now plays very well. She has a lesson every Saturday morning, and then plays with her friends in the afternoon. If she cannot find anyone to play with, sometimes she asks me.  </w:t>
      </w:r>
    </w:p>
    <w:p w:rsidR="00AD6D4F" w:rsidRPr="00623543" w:rsidRDefault="00AD6D4F" w:rsidP="00AD6D4F">
      <w:pPr>
        <w:pStyle w:val="bluetextbox"/>
        <w:tabs>
          <w:tab w:val="left" w:pos="359"/>
        </w:tabs>
        <w:spacing w:after="240" w:line="360" w:lineRule="auto"/>
        <w:ind w:firstLine="454"/>
        <w:jc w:val="both"/>
        <w:rPr>
          <w:rFonts w:ascii="Calibri" w:hAnsi="Calibri" w:cs="MinionPro-It"/>
          <w:b w:val="0"/>
          <w:bCs w:val="0"/>
          <w:iCs/>
          <w:sz w:val="24"/>
          <w:szCs w:val="17"/>
        </w:rPr>
      </w:pP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The final sport that we are good at is 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  <w:highlight w:val="green"/>
        </w:rPr>
        <w:t>rollerblading</w:t>
      </w:r>
      <w:r w:rsidRPr="00623543">
        <w:rPr>
          <w:rFonts w:ascii="Calibri" w:hAnsi="Calibri" w:cs="MinionPro-It"/>
          <w:b w:val="0"/>
          <w:bCs w:val="0"/>
          <w:iCs/>
          <w:sz w:val="24"/>
          <w:szCs w:val="17"/>
        </w:rPr>
        <w:t xml:space="preserve">. I am the champion there! I have been rollerblading for three years. Lately I have been practicing going backwards. It took me a while to get the hang of it, but now I’m pretty good. I am also very fast. I’m not good at jumping yet, but soon I will be. </w:t>
      </w:r>
    </w:p>
    <w:p w:rsidR="00AD6D4F" w:rsidRPr="00623543" w:rsidRDefault="00AD6D4F" w:rsidP="00AD6D4F">
      <w:pPr>
        <w:pStyle w:val="BasicParagraph"/>
        <w:tabs>
          <w:tab w:val="left" w:pos="423"/>
        </w:tabs>
        <w:suppressAutoHyphens/>
        <w:spacing w:after="240" w:line="360" w:lineRule="auto"/>
        <w:ind w:firstLine="454"/>
        <w:jc w:val="both"/>
        <w:rPr>
          <w:rFonts w:ascii="Calibri" w:hAnsi="Calibri" w:cs="Calibri"/>
          <w:bCs/>
          <w:szCs w:val="17"/>
        </w:rPr>
      </w:pPr>
      <w:r w:rsidRPr="00623543">
        <w:rPr>
          <w:rFonts w:ascii="Calibri" w:hAnsi="Calibri" w:cs="MinionPro-It"/>
          <w:bCs/>
          <w:iCs/>
          <w:szCs w:val="17"/>
        </w:rPr>
        <w:t xml:space="preserve">Well, there it is. My whole family is good at sports. My parents are good at </w:t>
      </w:r>
      <w:r w:rsidRPr="00623543">
        <w:rPr>
          <w:rFonts w:ascii="Calibri" w:hAnsi="Calibri" w:cs="MinionPro-It"/>
          <w:bCs/>
          <w:iCs/>
          <w:szCs w:val="17"/>
          <w:highlight w:val="cyan"/>
        </w:rPr>
        <w:t>badminton</w:t>
      </w:r>
      <w:r w:rsidRPr="00623543">
        <w:rPr>
          <w:rFonts w:ascii="Calibri" w:hAnsi="Calibri" w:cs="MinionPro-It"/>
          <w:bCs/>
          <w:iCs/>
          <w:szCs w:val="17"/>
        </w:rPr>
        <w:t xml:space="preserve">, my sister at </w:t>
      </w:r>
      <w:r w:rsidRPr="00623543">
        <w:rPr>
          <w:rFonts w:ascii="Calibri" w:hAnsi="Calibri" w:cs="MinionPro-It"/>
          <w:bCs/>
          <w:iCs/>
          <w:szCs w:val="17"/>
          <w:highlight w:val="yellow"/>
        </w:rPr>
        <w:t>tennis</w:t>
      </w:r>
      <w:r w:rsidRPr="00623543">
        <w:rPr>
          <w:rFonts w:ascii="Calibri" w:hAnsi="Calibri" w:cs="MinionPro-It"/>
          <w:bCs/>
          <w:iCs/>
          <w:szCs w:val="17"/>
        </w:rPr>
        <w:t xml:space="preserve">, and I am good at </w:t>
      </w:r>
      <w:r w:rsidRPr="00623543">
        <w:rPr>
          <w:rFonts w:ascii="Calibri" w:hAnsi="Calibri" w:cs="MinionPro-It"/>
          <w:bCs/>
          <w:iCs/>
          <w:szCs w:val="17"/>
          <w:highlight w:val="green"/>
        </w:rPr>
        <w:t>rollerblading</w:t>
      </w:r>
      <w:r w:rsidRPr="00623543">
        <w:rPr>
          <w:rFonts w:ascii="Calibri" w:hAnsi="Calibri" w:cs="MinionPro-It"/>
          <w:bCs/>
          <w:iCs/>
          <w:szCs w:val="17"/>
        </w:rPr>
        <w:t xml:space="preserve">. We are not world champions, but we are all fit, healthy, and athletic.    </w:t>
      </w:r>
      <w:r w:rsidRPr="00623543">
        <w:rPr>
          <w:rFonts w:ascii="Calibri" w:hAnsi="Calibri" w:cs="Calibri"/>
          <w:bCs/>
          <w:szCs w:val="17"/>
        </w:rPr>
        <w:t>(242 words)</w:t>
      </w:r>
    </w:p>
    <w:p w:rsidR="00AD6D4F" w:rsidRPr="00623543" w:rsidRDefault="00AD6D4F" w:rsidP="00AD6D4F">
      <w:pPr>
        <w:pStyle w:val="BasicParagraph"/>
        <w:tabs>
          <w:tab w:val="left" w:pos="423"/>
        </w:tabs>
        <w:suppressAutoHyphens/>
        <w:spacing w:after="240" w:line="360" w:lineRule="auto"/>
        <w:ind w:firstLine="454"/>
        <w:jc w:val="both"/>
        <w:rPr>
          <w:rFonts w:ascii="Calibri" w:hAnsi="Calibri" w:cs="Calibri"/>
          <w:bCs/>
          <w:szCs w:val="17"/>
        </w:rPr>
      </w:pPr>
    </w:p>
    <w:p w:rsidR="00D06763" w:rsidRDefault="00AD6D4F" w:rsidP="00AD6D4F">
      <w:pPr>
        <w:jc w:val="center"/>
      </w:pPr>
      <w:r w:rsidRPr="00623543">
        <w:rPr>
          <w:rFonts w:ascii="Calibri" w:hAnsi="Calibri" w:cs="Calibri"/>
          <w:noProof/>
          <w:sz w:val="26"/>
          <w:szCs w:val="17"/>
        </w:rPr>
        <w:drawing>
          <wp:inline distT="0" distB="0" distL="0" distR="0" wp14:anchorId="48C7A164" wp14:editId="2D875A70">
            <wp:extent cx="1482090" cy="1639570"/>
            <wp:effectExtent l="0" t="0" r="0" b="0"/>
            <wp:docPr id="23" name="Picture 7" descr="../../../../../../../../../../../Pictures/2017.snapndraglibrary/ce50cb3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../../../../../Pictures/2017.snapndraglibrary/ce50cb317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3543">
        <w:rPr>
          <w:rFonts w:ascii="Calibri" w:hAnsi="Calibri" w:cs="Calibri"/>
          <w:noProof/>
          <w:sz w:val="26"/>
          <w:szCs w:val="17"/>
        </w:rPr>
        <w:drawing>
          <wp:inline distT="0" distB="0" distL="0" distR="0" wp14:anchorId="3CA53DC0" wp14:editId="2A3EB808">
            <wp:extent cx="1418590" cy="1639570"/>
            <wp:effectExtent l="0" t="0" r="0" b="0"/>
            <wp:docPr id="22" name="Picture 10" descr="../../../../../../../../../../../Pictures/2017.snapndraglibrary/ce50c268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../../../../../../Pictures/2017.snapndraglibrary/ce50c268f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3543">
        <w:rPr>
          <w:rFonts w:ascii="Calibri" w:hAnsi="Calibri" w:cs="Calibri"/>
          <w:noProof/>
          <w:sz w:val="26"/>
          <w:szCs w:val="17"/>
        </w:rPr>
        <w:drawing>
          <wp:inline distT="0" distB="0" distL="0" distR="0" wp14:anchorId="4326D71C" wp14:editId="44171C99">
            <wp:extent cx="1071880" cy="1639570"/>
            <wp:effectExtent l="0" t="0" r="0" b="0"/>
            <wp:docPr id="21" name="Picture 11" descr="../../../../../../../../../../../Pictures/2017.snapndraglibrary/ce50c4f8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../../../../../../Pictures/2017.snapndraglibrary/ce50c4f8f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763" w:rsidSect="00AD6D4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MinionPro-It">
    <w:panose1 w:val="0204050305020109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4F"/>
    <w:rsid w:val="000D4B08"/>
    <w:rsid w:val="001E4BEF"/>
    <w:rsid w:val="004239E5"/>
    <w:rsid w:val="009A3F89"/>
    <w:rsid w:val="00AD6D4F"/>
    <w:rsid w:val="00D925F0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3318F"/>
  <w14:defaultImageDpi w14:val="32767"/>
  <w15:chartTrackingRefBased/>
  <w15:docId w15:val="{1AB3E19F-B075-2646-AC67-D91CC39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D4F"/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D6D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paragraph" w:customStyle="1" w:styleId="bluetextbox">
    <w:name w:val="blue text box"/>
    <w:basedOn w:val="Normal"/>
    <w:uiPriority w:val="99"/>
    <w:rsid w:val="00AD6D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-Bold" w:eastAsia="Cambria" w:hAnsi="Calibri-Bold" w:cs="Calibri-Bold"/>
      <w:b/>
      <w:bCs/>
      <w:color w:val="00000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2019-02-01T05:53:00Z</dcterms:created>
  <dcterms:modified xsi:type="dcterms:W3CDTF">2019-02-01T05:54:00Z</dcterms:modified>
</cp:coreProperties>
</file>